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7A6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7A2085"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IN"/>
        </w:rPr>
        <w:t>UNILEVEL INVESTMENT</w:t>
      </w:r>
    </w:p>
    <w:p w14:paraId="33DCCA7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EB98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USER SIDE:</w:t>
      </w:r>
    </w:p>
    <w:p w14:paraId="668AF4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Registration</w:t>
      </w:r>
    </w:p>
    <w:p w14:paraId="08F82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Register with Referral Sponsor ID </w:t>
      </w:r>
    </w:p>
    <w:p w14:paraId="339EF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Enter the user details like Email address and Mobile number</w:t>
      </w:r>
    </w:p>
    <w:p w14:paraId="6CCF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User need to purchase member pack </w:t>
      </w:r>
    </w:p>
    <w:p w14:paraId="78E9F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User can purchase member pack by  offline.</w:t>
      </w:r>
    </w:p>
    <w:p w14:paraId="13E43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Offline pack purchased user account will be activated by Admin.</w:t>
      </w:r>
    </w:p>
    <w:p w14:paraId="596E0D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Login </w:t>
      </w:r>
    </w:p>
    <w:p w14:paraId="079D6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User can login with Profile ID or Email address along with password</w:t>
      </w:r>
    </w:p>
    <w:p w14:paraId="75EE1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User have forget password option </w:t>
      </w:r>
    </w:p>
    <w:p w14:paraId="7A79B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User can re-set password using Email </w:t>
      </w:r>
    </w:p>
    <w:p w14:paraId="1D495E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Unilevel MLM plan</w:t>
      </w:r>
    </w:p>
    <w:p w14:paraId="587736DE">
      <w:pPr>
        <w:pStyle w:val="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Unilevel Plan (n X 5). 5 level which differ for each member pack.</w:t>
      </w:r>
    </w:p>
    <w:p w14:paraId="46021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User will get the 5 level commissions, user refer (N) number of users.</w:t>
      </w:r>
    </w:p>
    <w:p w14:paraId="1AFCC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(5 level commission) will be managed by admin side</w:t>
      </w:r>
    </w:p>
    <w:p w14:paraId="45A56D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Commission details</w:t>
      </w:r>
    </w:p>
    <w:p w14:paraId="233B2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Referral commission:  </w:t>
      </w:r>
      <w:r>
        <w:rPr>
          <w:rFonts w:ascii="Times New Roman" w:hAnsi="Times New Roman" w:cs="Times New Roman"/>
          <w:sz w:val="24"/>
          <w:szCs w:val="24"/>
        </w:rPr>
        <w:t xml:space="preserve">Direct referral commission, sponsor will get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% (manages in admin side) from downline user’s pack purchase. </w:t>
      </w:r>
    </w:p>
    <w:p w14:paraId="0220FB0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Formula: downline user’s pack purchase X Referral commission % /100 = Referral commission  </w:t>
      </w:r>
    </w:p>
    <w:p w14:paraId="68EAB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 Level commission: </w:t>
      </w:r>
    </w:p>
    <w:p w14:paraId="34D2FE9D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will get 5 level commissions from the system </w:t>
      </w:r>
    </w:p>
    <w:p w14:paraId="5CE0F87E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commission will be manages in admin side </w:t>
      </w:r>
    </w:p>
    <w:p w14:paraId="0F22368A"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If A is joined up line user </w:t>
      </w:r>
    </w:p>
    <w:p w14:paraId="0A2318F7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Formula: User Roi X Level commission % /100 = Level commission  </w:t>
      </w:r>
    </w:p>
    <w:p w14:paraId="16FCB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 All the level and referral commission will be credited in user wallet </w:t>
      </w:r>
    </w:p>
    <w:p w14:paraId="15B764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ROI for investment</w:t>
      </w:r>
    </w:p>
    <w:p w14:paraId="54AF4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After pack purchase every day user will get ROI (1 % pack purchased), 1 % will be manages in admin side.</w:t>
      </w:r>
    </w:p>
    <w:p w14:paraId="57F24151"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5.2 Duration of the ROI is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based the pack purchased by user</w:t>
      </w:r>
    </w:p>
    <w:p w14:paraId="4B171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Cutoff day will be managed in Admin side (daily).</w:t>
      </w:r>
    </w:p>
    <w:p w14:paraId="16D371A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Formula: Pack purchased X ROI % /100 = ROI </w:t>
      </w:r>
    </w:p>
    <w:p w14:paraId="1FE6EC5A">
      <w:pPr>
        <w:numPr>
          <w:ilvl w:val="0"/>
          <w:numId w:val="3"/>
        </w:numPr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IN"/>
        </w:rPr>
        <w:t>Dashboard</w:t>
      </w:r>
    </w:p>
    <w:p w14:paraId="0E853FA7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6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User can view total invested amount, Referral bonus ROI, wallet balance and withdrawn amount</w:t>
      </w:r>
    </w:p>
    <w:p w14:paraId="00A33512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6.2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User can view recent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Earning and expenses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details</w:t>
      </w:r>
    </w:p>
    <w:p w14:paraId="045E8992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Genealogy</w:t>
      </w:r>
    </w:p>
    <w:p w14:paraId="63A6E5EC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.1 User can view their down line users in tree structure</w:t>
      </w:r>
    </w:p>
    <w:p w14:paraId="32F05970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.2 Tree will show the user details</w:t>
      </w:r>
    </w:p>
    <w:p w14:paraId="5C0520F9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62D7F7E9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8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. 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Epin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purchase</w:t>
      </w:r>
    </w:p>
    <w:p w14:paraId="447591D5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8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.1 User can purchase new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Epin </w:t>
      </w:r>
    </w:p>
    <w:p w14:paraId="55AF2F6D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8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.2 User can make payment through offline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or E pin </w:t>
      </w:r>
    </w:p>
    <w:p w14:paraId="541EDAB5">
      <w:pPr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IN"/>
        </w:rPr>
        <w:t xml:space="preserve">8.3 </w:t>
      </w:r>
      <w:r>
        <w:rPr>
          <w:rFonts w:ascii="Times New Roman" w:hAnsi="Times New Roman"/>
          <w:sz w:val="24"/>
          <w:szCs w:val="24"/>
        </w:rPr>
        <w:t>We can customize the additional payment gateways as per your requirement</w:t>
      </w:r>
    </w:p>
    <w:p w14:paraId="4D19D9F8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8.4 User can view  the purchased and e pin transfer history </w:t>
      </w:r>
    </w:p>
    <w:p w14:paraId="4B64EB75">
      <w:pPr>
        <w:numPr>
          <w:numId w:val="0"/>
        </w:numPr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637841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CFB4B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D61C2F">
      <w:pPr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IN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Wallet management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8913800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.1 All the referral and level amount will be credited to the wallet </w:t>
      </w:r>
    </w:p>
    <w:p w14:paraId="2B217212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9</w:t>
      </w:r>
      <w:r>
        <w:rPr>
          <w:rFonts w:ascii="Times New Roman" w:hAnsi="Times New Roman" w:cs="Times New Roman"/>
          <w:sz w:val="24"/>
          <w:szCs w:val="24"/>
        </w:rPr>
        <w:t>.2 User can view reason for credit and amount credited in their wallet</w:t>
      </w:r>
    </w:p>
    <w:p w14:paraId="5EBC2E6D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9</w:t>
      </w:r>
      <w:r>
        <w:rPr>
          <w:rFonts w:ascii="Times New Roman" w:hAnsi="Times New Roman" w:cs="Times New Roman"/>
          <w:sz w:val="24"/>
          <w:szCs w:val="24"/>
        </w:rPr>
        <w:t>.3 User can view the status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sz w:val="24"/>
          <w:szCs w:val="24"/>
          <w:lang w:val="en-IN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Withdraw management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10.</w:t>
      </w:r>
      <w:r>
        <w:rPr>
          <w:rFonts w:ascii="Times New Roman" w:hAnsi="Times New Roman" w:cs="Times New Roman"/>
          <w:sz w:val="24"/>
          <w:szCs w:val="24"/>
        </w:rPr>
        <w:t>1  Daily payout</w:t>
      </w:r>
    </w:p>
    <w:p w14:paraId="232CBC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sz w:val="24"/>
          <w:szCs w:val="24"/>
          <w:lang w:val="en-IN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 Mail systems</w:t>
      </w:r>
    </w:p>
    <w:p w14:paraId="40B8D316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1 User can view mail statistics of following </w:t>
      </w:r>
    </w:p>
    <w:p w14:paraId="5FDCEE9F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 User cans Send &amp; Received </w:t>
      </w:r>
    </w:p>
    <w:p w14:paraId="02533F46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.3 User cans Read and Unread </w:t>
      </w:r>
    </w:p>
    <w:p w14:paraId="58A894FB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User can send a message to admin and users </w:t>
      </w:r>
    </w:p>
    <w:p w14:paraId="0BAA9113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.5 User view their received message details </w:t>
      </w:r>
    </w:p>
    <w:p w14:paraId="50E3FCFB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.6 View read and unread mails </w:t>
      </w:r>
    </w:p>
    <w:p w14:paraId="1E804E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IN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 News</w:t>
      </w:r>
    </w:p>
    <w:p w14:paraId="38DD5FB2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.1 User can view available news in the site </w:t>
      </w:r>
    </w:p>
    <w:p w14:paraId="6A9FC403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 View detail with media </w:t>
      </w:r>
    </w:p>
    <w:p w14:paraId="27D4E2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  <w:lang w:val="en-IN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Events</w:t>
      </w:r>
    </w:p>
    <w:p w14:paraId="24B34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 User can view available event in the site </w:t>
      </w:r>
    </w:p>
    <w:p w14:paraId="02B1A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3</w:t>
      </w:r>
      <w:r>
        <w:rPr>
          <w:rFonts w:ascii="Times New Roman" w:hAnsi="Times New Roman" w:cs="Times New Roman"/>
          <w:sz w:val="24"/>
          <w:szCs w:val="24"/>
        </w:rPr>
        <w:t>.2 View detail with media</w:t>
      </w:r>
    </w:p>
    <w:p w14:paraId="76BE4183">
      <w:pPr>
        <w:rPr>
          <w:rFonts w:hint="default" w:ascii="Times New Roman" w:hAnsi="Times New Roman" w:cs="Times New Roman"/>
          <w:b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IN"/>
        </w:rPr>
        <w:t>Admin Side</w:t>
      </w:r>
    </w:p>
    <w:p w14:paraId="2AE7EC34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1. Dashboard</w:t>
      </w:r>
    </w:p>
    <w:p w14:paraId="215808C8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1.1 Admin can view statics of the website</w:t>
      </w:r>
      <w:bookmarkStart w:id="0" w:name="_GoBack"/>
      <w:bookmarkEnd w:id="0"/>
    </w:p>
    <w:p w14:paraId="30781D6A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1.2 Admin can view recent payout details</w:t>
      </w:r>
    </w:p>
    <w:p w14:paraId="18D49EB0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3F4F794B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2. User Management</w:t>
      </w:r>
    </w:p>
    <w:p w14:paraId="76967C18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2.1 Admin can add new user to the system </w:t>
      </w:r>
    </w:p>
    <w:p w14:paraId="38E94030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2.3 Admin can edit or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add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any user in the system</w:t>
      </w:r>
    </w:p>
    <w:p w14:paraId="0FF48E44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3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Plan Detail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s</w:t>
      </w:r>
    </w:p>
    <w:p w14:paraId="4DC2E5A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3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.1 Admin can manage the membership plan details</w:t>
      </w:r>
    </w:p>
    <w:p w14:paraId="00D71C8F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3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.2 Admin only edit this details through admin panel </w:t>
      </w:r>
    </w:p>
    <w:p w14:paraId="5DC2847E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3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.3 Admin cam manage referral,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level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and ROI commission details</w:t>
      </w:r>
    </w:p>
    <w:p w14:paraId="62C41084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3.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4 Admin can manage pack duration</w:t>
      </w:r>
    </w:p>
    <w:p w14:paraId="288635ED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05B6CE68">
      <w:pPr>
        <w:rPr>
          <w:rFonts w:hint="default" w:ascii="Times New Roman" w:hAnsi="Times New Roman"/>
          <w:b/>
          <w:sz w:val="24"/>
          <w:szCs w:val="24"/>
          <w:lang w:val="en-IN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/>
          <w:b/>
          <w:sz w:val="24"/>
          <w:szCs w:val="24"/>
          <w:lang w:val="en-IN"/>
        </w:rPr>
        <w:t>Network</w:t>
      </w:r>
    </w:p>
    <w:p w14:paraId="27A48274">
      <w:pPr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IN"/>
        </w:rPr>
        <w:t>4.1</w:t>
      </w:r>
      <w:r>
        <w:rPr>
          <w:rFonts w:ascii="Times New Roman" w:hAnsi="Times New Roman"/>
          <w:sz w:val="24"/>
          <w:szCs w:val="24"/>
        </w:rPr>
        <w:t xml:space="preserve"> Admin can view each and every detail of the user like invest amount, </w:t>
      </w:r>
      <w:r>
        <w:rPr>
          <w:rFonts w:ascii="Times New Roman" w:hAnsi="Times New Roman"/>
          <w:sz w:val="24"/>
          <w:szCs w:val="24"/>
          <w:lang w:val="en-IN"/>
        </w:rPr>
        <w:t>down line</w:t>
      </w:r>
      <w:r>
        <w:rPr>
          <w:rFonts w:hint="default" w:ascii="Times New Roman" w:hAnsi="Times New Roman"/>
          <w:sz w:val="24"/>
          <w:szCs w:val="24"/>
          <w:lang w:val="en-IN"/>
        </w:rPr>
        <w:t xml:space="preserve"> members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en-IN"/>
        </w:rPr>
        <w:t>referral list</w:t>
      </w:r>
      <w:r>
        <w:rPr>
          <w:rFonts w:ascii="Times New Roman" w:hAnsi="Times New Roman"/>
          <w:sz w:val="24"/>
          <w:szCs w:val="24"/>
        </w:rPr>
        <w:t>, genealogy</w:t>
      </w:r>
      <w:r>
        <w:rPr>
          <w:rFonts w:hint="default"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</w:rPr>
        <w:t>etc. through the system</w:t>
      </w:r>
    </w:p>
    <w:p w14:paraId="3D1E00CE">
      <w:pPr>
        <w:rPr>
          <w:rFonts w:ascii="Times New Roman" w:hAnsi="Times New Roman"/>
          <w:sz w:val="24"/>
          <w:szCs w:val="24"/>
        </w:rPr>
      </w:pPr>
    </w:p>
    <w:p w14:paraId="137D8037">
      <w:pPr>
        <w:rPr>
          <w:rFonts w:hint="default" w:ascii="Times New Roman" w:hAnsi="Times New Roman"/>
          <w:b/>
          <w:sz w:val="24"/>
          <w:szCs w:val="24"/>
          <w:lang w:val="en-IN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/>
          <w:b/>
          <w:sz w:val="24"/>
          <w:szCs w:val="24"/>
          <w:lang w:val="en-IN"/>
        </w:rPr>
        <w:t>Epin Management</w:t>
      </w:r>
    </w:p>
    <w:p w14:paraId="356C0FBF">
      <w:pPr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en-IN"/>
        </w:rPr>
        <w:t>1 New E-pin has been generate basen on requirements</w:t>
      </w:r>
    </w:p>
    <w:p w14:paraId="088CAD2C">
      <w:pPr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>5.2 Admin can view used unused and transferred e pin history</w:t>
      </w:r>
    </w:p>
    <w:p w14:paraId="63092629">
      <w:pPr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 xml:space="preserve">5.3 Admin can Transfer E pin to any user </w:t>
      </w:r>
    </w:p>
    <w:p w14:paraId="22987331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6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payout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 xml:space="preserve"> Management</w:t>
      </w:r>
    </w:p>
    <w:p w14:paraId="14B16E07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6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.1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This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shows the each and every commission details</w:t>
      </w:r>
    </w:p>
    <w:p w14:paraId="48D1A0FC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6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.2 Admin can view referral payout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level and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ROI payout details with pack name, From id, Receiver id and date</w:t>
      </w:r>
    </w:p>
    <w:p w14:paraId="3F90ABB7">
      <w:pPr>
        <w:tabs>
          <w:tab w:val="center" w:pos="4680"/>
        </w:tabs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. 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Withdraw Management</w:t>
      </w:r>
    </w:p>
    <w:p w14:paraId="4FE6074A">
      <w:pPr>
        <w:tabs>
          <w:tab w:val="center" w:pos="468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Admin can view user withdraw requests with user profile id, username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, withdraw reason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and requested date</w:t>
      </w:r>
    </w:p>
    <w:p w14:paraId="15C30EC4">
      <w:pPr>
        <w:tabs>
          <w:tab w:val="center" w:pos="468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2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Admin can maintain the approve status</w:t>
      </w:r>
    </w:p>
    <w:p w14:paraId="17AE05C9"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>8.Report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/>
          <w:b/>
          <w:sz w:val="24"/>
          <w:szCs w:val="24"/>
          <w:lang w:val="en-IN"/>
        </w:rPr>
        <w:t xml:space="preserve"> Management</w:t>
      </w:r>
    </w:p>
    <w:p w14:paraId="220866A5">
      <w:pPr>
        <w:pStyle w:val="4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8.1 </w:t>
      </w:r>
      <w:r>
        <w:rPr>
          <w:rFonts w:ascii="Times New Roman" w:hAnsi="Times New Roman" w:cs="Times New Roman"/>
          <w:sz w:val="24"/>
          <w:szCs w:val="24"/>
        </w:rPr>
        <w:t xml:space="preserve">Here admin can get User report,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ROI report,</w:t>
      </w:r>
      <w:r>
        <w:rPr>
          <w:rFonts w:ascii="Times New Roman" w:hAnsi="Times New Roman" w:cs="Times New Roman"/>
          <w:sz w:val="24"/>
          <w:szCs w:val="24"/>
        </w:rPr>
        <w:t xml:space="preserve"> non-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invest</w:t>
      </w:r>
      <w:r>
        <w:rPr>
          <w:rFonts w:ascii="Times New Roman" w:hAnsi="Times New Roman" w:cs="Times New Roman"/>
          <w:sz w:val="24"/>
          <w:szCs w:val="24"/>
        </w:rPr>
        <w:t xml:space="preserve"> users report, Income report and withdraw report List.</w:t>
      </w:r>
    </w:p>
    <w:p w14:paraId="6895093B">
      <w:pPr>
        <w:pStyle w:val="4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8.2 </w:t>
      </w:r>
      <w:r>
        <w:rPr>
          <w:rFonts w:ascii="Times New Roman" w:hAnsi="Times New Roman" w:cs="Times New Roman"/>
          <w:sz w:val="24"/>
          <w:szCs w:val="24"/>
        </w:rPr>
        <w:t>Admin can export those details as Excel or PDF.</w:t>
      </w:r>
    </w:p>
    <w:p w14:paraId="11CE1AFF">
      <w:pPr>
        <w:pStyle w:val="4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F09173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>9.Business Report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EB35B6B">
      <w:pPr>
        <w:pStyle w:val="4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9.1</w:t>
      </w:r>
      <w:r>
        <w:rPr>
          <w:rFonts w:ascii="Times New Roman" w:hAnsi="Times New Roman" w:cs="Times New Roman"/>
          <w:sz w:val="24"/>
          <w:szCs w:val="24"/>
        </w:rPr>
        <w:t>Admin can view their total income, and total profit and withdraw approved amount.</w:t>
      </w:r>
    </w:p>
    <w:p w14:paraId="3C20BD99">
      <w:pPr>
        <w:pStyle w:val="4"/>
        <w:numPr>
          <w:ilvl w:val="0"/>
          <w:numId w:val="0"/>
        </w:numPr>
        <w:spacing w:line="276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Admin can see the missed-out income list here.</w:t>
      </w:r>
    </w:p>
    <w:p w14:paraId="084E2334">
      <w:pPr>
        <w:rPr>
          <w:rFonts w:hint="default" w:ascii="Times New Roman" w:hAnsi="Times New Roman"/>
          <w:b/>
          <w:sz w:val="24"/>
          <w:szCs w:val="24"/>
          <w:lang w:val="en-IN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/>
          <w:b/>
          <w:sz w:val="24"/>
          <w:szCs w:val="24"/>
          <w:lang w:val="en-IN"/>
        </w:rPr>
        <w:t xml:space="preserve">E- Wallet </w:t>
      </w:r>
    </w:p>
    <w:p w14:paraId="7B817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0</w:t>
      </w:r>
      <w:r>
        <w:rPr>
          <w:rFonts w:ascii="Times New Roman" w:hAnsi="Times New Roman" w:cs="Times New Roman"/>
          <w:sz w:val="24"/>
          <w:szCs w:val="24"/>
        </w:rPr>
        <w:t>.1 Here, the Admin can see the total summary of the income list. Admin earning list and user earning list separately.</w:t>
      </w:r>
    </w:p>
    <w:p w14:paraId="540C9CF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1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. Site Setting </w:t>
      </w:r>
    </w:p>
    <w:p w14:paraId="7705556F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.1 Admin can manage entire website settings</w:t>
      </w:r>
    </w:p>
    <w:p w14:paraId="1714740A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.2 General Setting like site title, keyword, logo etc. can be changed by admin only</w:t>
      </w:r>
    </w:p>
    <w:p w14:paraId="7A8D644D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.3 Social network setting includes the social network links that related to our site</w:t>
      </w:r>
    </w:p>
    <w:p w14:paraId="2E69191C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.4 Contact Setting and Configuration like bank details</w:t>
      </w:r>
    </w:p>
    <w:p w14:paraId="33DE43DD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.5 Logo, favicon and all visual changes</w:t>
      </w:r>
    </w:p>
    <w:p w14:paraId="2466E35B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.6 Admin can change their password </w:t>
      </w:r>
    </w:p>
    <w:p w14:paraId="4063E677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11.7 Admin can manage therir bank details</w:t>
      </w:r>
    </w:p>
    <w:p w14:paraId="5FAFBE64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11.8Admin can also manage CMS, index CMS , about us and FAQ</w:t>
      </w:r>
    </w:p>
    <w:p w14:paraId="6BD00E10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</w:p>
    <w:p w14:paraId="748833BC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12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Support Centre</w:t>
      </w:r>
    </w:p>
    <w:p w14:paraId="39A5AF75"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12.1 </w:t>
      </w:r>
      <w:r>
        <w:rPr>
          <w:rFonts w:hint="default" w:ascii="Times New Roman" w:hAnsi="Times New Roman" w:cs="Times New Roman"/>
          <w:sz w:val="24"/>
          <w:szCs w:val="24"/>
        </w:rPr>
        <w:t>Admin can manage the every internal message of the user</w:t>
      </w:r>
    </w:p>
    <w:p w14:paraId="0E0B984B"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12.2 </w:t>
      </w:r>
      <w:r>
        <w:rPr>
          <w:rFonts w:hint="default" w:ascii="Times New Roman" w:hAnsi="Times New Roman" w:cs="Times New Roman"/>
          <w:sz w:val="24"/>
          <w:szCs w:val="24"/>
        </w:rPr>
        <w:t>Admin can compose mail and send internally to the user</w:t>
      </w:r>
    </w:p>
    <w:p w14:paraId="02855E36"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12.3 </w:t>
      </w:r>
      <w:r>
        <w:rPr>
          <w:rFonts w:hint="default" w:ascii="Times New Roman" w:hAnsi="Times New Roman" w:cs="Times New Roman"/>
          <w:sz w:val="24"/>
          <w:szCs w:val="24"/>
        </w:rPr>
        <w:t>Admin can also view the message that send by the user and reply back</w:t>
      </w:r>
    </w:p>
    <w:p w14:paraId="390A1A05"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12.4 </w:t>
      </w:r>
      <w:r>
        <w:rPr>
          <w:rFonts w:hint="default" w:ascii="Times New Roman" w:hAnsi="Times New Roman" w:cs="Times New Roman"/>
          <w:sz w:val="24"/>
          <w:szCs w:val="24"/>
        </w:rPr>
        <w:t>Admin can manage inbox, outbox, read, unread, forward mail</w:t>
      </w:r>
    </w:p>
    <w:p w14:paraId="46876F09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6EB0D63B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13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Newsletter</w:t>
      </w:r>
    </w:p>
    <w:p w14:paraId="17802E79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13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.1 Admin can view the subscribers </w:t>
      </w:r>
    </w:p>
    <w:p w14:paraId="4F1C141B">
      <w:pPr>
        <w:tabs>
          <w:tab w:val="left" w:pos="615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13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.2 Admin can able to view/delete the subscription details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</w:p>
    <w:p w14:paraId="50061E52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13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.3 Admin can send subscription message to the subscriber</w:t>
      </w:r>
    </w:p>
    <w:p w14:paraId="08B57D78">
      <w:pPr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. Event Management </w:t>
      </w:r>
    </w:p>
    <w:p w14:paraId="4B368973">
      <w:pPr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IN"/>
        </w:rPr>
        <w:t>14</w:t>
      </w:r>
      <w:r>
        <w:rPr>
          <w:rFonts w:ascii="Times New Roman" w:hAnsi="Times New Roman"/>
          <w:sz w:val="24"/>
          <w:szCs w:val="24"/>
        </w:rPr>
        <w:t>.1 Admin can add event to the system</w:t>
      </w:r>
    </w:p>
    <w:p w14:paraId="275261C6">
      <w:pPr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IN"/>
        </w:rPr>
        <w:t>14</w:t>
      </w:r>
      <w:r>
        <w:rPr>
          <w:rFonts w:ascii="Times New Roman" w:hAnsi="Times New Roman"/>
          <w:sz w:val="24"/>
          <w:szCs w:val="24"/>
        </w:rPr>
        <w:t xml:space="preserve">.2 Admin can edit/delete the available event </w:t>
      </w:r>
    </w:p>
    <w:p w14:paraId="4556BD24">
      <w:pPr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IN"/>
        </w:rPr>
        <w:t>14</w:t>
      </w:r>
      <w:r>
        <w:rPr>
          <w:rFonts w:ascii="Times New Roman" w:hAnsi="Times New Roman"/>
          <w:sz w:val="24"/>
          <w:szCs w:val="24"/>
        </w:rPr>
        <w:t>.3 Admin can select all the event and can activate/deactivate, delete the selected event</w:t>
      </w:r>
    </w:p>
    <w:p w14:paraId="046171ED">
      <w:pPr>
        <w:rPr>
          <w:rFonts w:ascii="Times New Roman" w:hAnsi="Times New Roman"/>
          <w:sz w:val="24"/>
          <w:szCs w:val="24"/>
        </w:rPr>
      </w:pPr>
    </w:p>
    <w:p w14:paraId="7F94080B">
      <w:pPr>
        <w:rPr>
          <w:rFonts w:ascii="Times New Roman" w:hAnsi="Times New Roman"/>
          <w:sz w:val="24"/>
          <w:szCs w:val="24"/>
        </w:rPr>
      </w:pPr>
    </w:p>
    <w:p w14:paraId="00B82AB7">
      <w:pPr>
        <w:rPr>
          <w:rFonts w:ascii="Times New Roman" w:hAnsi="Times New Roman"/>
          <w:sz w:val="24"/>
          <w:szCs w:val="24"/>
        </w:rPr>
      </w:pPr>
    </w:p>
    <w:p w14:paraId="20853C82">
      <w:pPr>
        <w:rPr>
          <w:rFonts w:hint="default"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hint="default" w:ascii="Times New Roman" w:hAnsi="Times New Roman"/>
          <w:b/>
          <w:sz w:val="24"/>
          <w:szCs w:val="24"/>
          <w:lang w:val="en-IN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/>
          <w:b/>
          <w:sz w:val="24"/>
          <w:szCs w:val="24"/>
          <w:lang w:val="en-IN"/>
        </w:rPr>
        <w:t xml:space="preserve">Video Mnagement </w:t>
      </w:r>
    </w:p>
    <w:p w14:paraId="055C27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val="en-IN"/>
        </w:rPr>
        <w:t>5</w:t>
      </w:r>
      <w:r>
        <w:rPr>
          <w:rFonts w:ascii="Times New Roman" w:hAnsi="Times New Roman"/>
          <w:sz w:val="24"/>
          <w:szCs w:val="24"/>
        </w:rPr>
        <w:t xml:space="preserve">.1 Admin can add new </w:t>
      </w:r>
      <w:r>
        <w:rPr>
          <w:rFonts w:hint="default" w:ascii="Times New Roman" w:hAnsi="Times New Roman"/>
          <w:sz w:val="24"/>
          <w:szCs w:val="24"/>
          <w:lang w:val="en-IN"/>
        </w:rPr>
        <w:t>Video</w:t>
      </w:r>
      <w:r>
        <w:rPr>
          <w:rFonts w:ascii="Times New Roman" w:hAnsi="Times New Roman"/>
          <w:sz w:val="24"/>
          <w:szCs w:val="24"/>
        </w:rPr>
        <w:t xml:space="preserve"> to the system</w:t>
      </w:r>
    </w:p>
    <w:p w14:paraId="3201ED5F">
      <w:pPr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val="en-IN"/>
        </w:rPr>
        <w:t>5</w:t>
      </w:r>
      <w:r>
        <w:rPr>
          <w:rFonts w:ascii="Times New Roman" w:hAnsi="Times New Roman"/>
          <w:sz w:val="24"/>
          <w:szCs w:val="24"/>
        </w:rPr>
        <w:t xml:space="preserve">.2 Admin can edit/delete the available </w:t>
      </w:r>
      <w:r>
        <w:rPr>
          <w:rFonts w:hint="default" w:ascii="Times New Roman" w:hAnsi="Times New Roman"/>
          <w:sz w:val="24"/>
          <w:szCs w:val="24"/>
          <w:lang w:val="en-IN"/>
        </w:rPr>
        <w:t>Video</w:t>
      </w:r>
    </w:p>
    <w:p w14:paraId="28BF1599">
      <w:pPr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val="en-IN"/>
        </w:rPr>
        <w:t>5</w:t>
      </w:r>
      <w:r>
        <w:rPr>
          <w:rFonts w:ascii="Times New Roman" w:hAnsi="Times New Roman"/>
          <w:sz w:val="24"/>
          <w:szCs w:val="24"/>
        </w:rPr>
        <w:t xml:space="preserve">.3 Admin can select all the </w:t>
      </w:r>
      <w:r>
        <w:rPr>
          <w:rFonts w:hint="default" w:ascii="Times New Roman" w:hAnsi="Times New Roman"/>
          <w:sz w:val="24"/>
          <w:szCs w:val="24"/>
          <w:lang w:val="en-IN"/>
        </w:rPr>
        <w:t>Videos</w:t>
      </w:r>
      <w:r>
        <w:rPr>
          <w:rFonts w:ascii="Times New Roman" w:hAnsi="Times New Roman"/>
          <w:sz w:val="24"/>
          <w:szCs w:val="24"/>
        </w:rPr>
        <w:t xml:space="preserve"> and can activate/deactivate, delete the selected </w:t>
      </w:r>
      <w:r>
        <w:rPr>
          <w:rFonts w:hint="default" w:ascii="Times New Roman" w:hAnsi="Times New Roman"/>
          <w:sz w:val="24"/>
          <w:szCs w:val="24"/>
          <w:lang w:val="en-IN"/>
        </w:rPr>
        <w:t>Videos</w:t>
      </w:r>
    </w:p>
    <w:p w14:paraId="7525262E">
      <w:pPr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>16.Testimonial</w:t>
      </w:r>
      <w:r>
        <w:rPr>
          <w:rFonts w:ascii="Times New Roman" w:hAnsi="Times New Roman"/>
          <w:b/>
          <w:sz w:val="24"/>
          <w:szCs w:val="24"/>
        </w:rPr>
        <w:t xml:space="preserve"> Management </w:t>
      </w:r>
    </w:p>
    <w:p w14:paraId="4E075AD0">
      <w:pPr>
        <w:pStyle w:val="4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16.1</w:t>
      </w:r>
      <w:r>
        <w:rPr>
          <w:rFonts w:ascii="Times New Roman" w:hAnsi="Times New Roman" w:cs="Times New Roman"/>
          <w:sz w:val="24"/>
          <w:szCs w:val="24"/>
        </w:rPr>
        <w:t xml:space="preserve"> Here admin can add, edit, and delete testimonials details.</w:t>
      </w:r>
    </w:p>
    <w:p w14:paraId="1DEF5F55">
      <w:pPr>
        <w:numPr>
          <w:ilvl w:val="0"/>
          <w:numId w:val="0"/>
        </w:numPr>
        <w:rPr>
          <w:rFonts w:hint="default" w:ascii="Times New Roman" w:hAnsi="Times New Roman"/>
          <w:b/>
          <w:sz w:val="24"/>
          <w:szCs w:val="24"/>
          <w:lang w:val="en-IN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 xml:space="preserve">17.Country Management </w:t>
      </w:r>
    </w:p>
    <w:p w14:paraId="25C6C199">
      <w:pPr>
        <w:pStyle w:val="4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17.1</w:t>
      </w:r>
      <w:r>
        <w:rPr>
          <w:rFonts w:ascii="Times New Roman" w:hAnsi="Times New Roman" w:cs="Times New Roman"/>
          <w:sz w:val="24"/>
          <w:szCs w:val="24"/>
        </w:rPr>
        <w:t xml:space="preserve"> admin can manage country, state, and city details.</w:t>
      </w:r>
    </w:p>
    <w:p w14:paraId="16E79671">
      <w:pPr>
        <w:rPr>
          <w:rFonts w:hint="default" w:ascii="Times New Roman" w:hAnsi="Times New Roman"/>
          <w:b/>
          <w:sz w:val="24"/>
          <w:szCs w:val="24"/>
          <w:lang w:val="en-IN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/>
          <w:b/>
          <w:sz w:val="24"/>
          <w:szCs w:val="24"/>
          <w:lang w:val="en-IN"/>
        </w:rPr>
        <w:t xml:space="preserve">Words Management </w:t>
      </w:r>
    </w:p>
    <w:p w14:paraId="10AF11B4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IN"/>
        </w:rPr>
        <w:t>18.1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A</w:t>
      </w:r>
      <w:r>
        <w:rPr>
          <w:rFonts w:ascii="Times New Roman" w:hAnsi="Times New Roman" w:cs="Times New Roman"/>
          <w:sz w:val="24"/>
          <w:szCs w:val="24"/>
        </w:rPr>
        <w:t>dmin can manage the language details.</w:t>
      </w:r>
    </w:p>
    <w:p w14:paraId="237626F5">
      <w:pPr>
        <w:pStyle w:val="4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18.2</w:t>
      </w:r>
      <w:r>
        <w:rPr>
          <w:rFonts w:ascii="Times New Roman" w:hAnsi="Times New Roman" w:cs="Times New Roman"/>
          <w:sz w:val="24"/>
          <w:szCs w:val="24"/>
        </w:rPr>
        <w:t xml:space="preserve"> Admin can add, edit, delete, active and inactive the words.</w:t>
      </w:r>
    </w:p>
    <w:p w14:paraId="472477E6">
      <w:pPr>
        <w:rPr>
          <w:rFonts w:ascii="Times New Roman" w:hAnsi="Times New Roman"/>
          <w:sz w:val="24"/>
          <w:szCs w:val="24"/>
        </w:rPr>
      </w:pPr>
    </w:p>
    <w:p w14:paraId="1173AB38">
      <w:pPr>
        <w:rPr>
          <w:rFonts w:ascii="Times New Roman" w:hAnsi="Times New Roman"/>
          <w:sz w:val="24"/>
          <w:szCs w:val="24"/>
        </w:rPr>
      </w:pPr>
    </w:p>
    <w:p w14:paraId="000295AE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</w:p>
    <w:p w14:paraId="56C8FF25">
      <w:pPr>
        <w:pStyle w:val="4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0556CF">
      <w:pPr>
        <w:pStyle w:val="4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0877CA">
      <w:pPr>
        <w:tabs>
          <w:tab w:val="center" w:pos="468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4325C924">
      <w:pPr>
        <w:tabs>
          <w:tab w:val="center" w:pos="468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4DE0FA7E">
      <w:pPr>
        <w:tabs>
          <w:tab w:val="center" w:pos="468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057DDF48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1F98E8ED">
      <w:pPr>
        <w:rPr>
          <w:rFonts w:hint="default" w:ascii="Times New Roman" w:hAnsi="Times New Roman"/>
          <w:sz w:val="24"/>
          <w:szCs w:val="24"/>
          <w:lang w:val="en-IN"/>
        </w:rPr>
      </w:pPr>
    </w:p>
    <w:p w14:paraId="6153EE7A">
      <w:pPr>
        <w:rPr>
          <w:rFonts w:ascii="Times New Roman" w:hAnsi="Times New Roman"/>
          <w:sz w:val="24"/>
          <w:szCs w:val="24"/>
        </w:rPr>
      </w:pPr>
    </w:p>
    <w:p w14:paraId="73BDA6AA">
      <w:pPr>
        <w:rPr>
          <w:rFonts w:hint="default" w:ascii="Times New Roman" w:hAnsi="Times New Roman" w:cs="Times New Roman"/>
          <w:b/>
          <w:sz w:val="24"/>
          <w:szCs w:val="24"/>
          <w:lang w:val="en-IN"/>
        </w:rPr>
      </w:pPr>
    </w:p>
    <w:p w14:paraId="59BB8ED2">
      <w:pPr>
        <w:rPr>
          <w:rFonts w:hint="default" w:ascii="Times New Roman" w:hAnsi="Times New Roman" w:cs="Times New Roman"/>
          <w:b/>
          <w:sz w:val="24"/>
          <w:szCs w:val="24"/>
          <w:lang w:val="en-IN"/>
        </w:rPr>
      </w:pPr>
    </w:p>
    <w:p w14:paraId="514FED5E">
      <w:pPr>
        <w:rPr>
          <w:rFonts w:hint="default" w:ascii="Times New Roman" w:hAnsi="Times New Roman" w:cs="Times New Roman"/>
          <w:b/>
          <w:sz w:val="24"/>
          <w:szCs w:val="24"/>
          <w:lang w:val="en-IN"/>
        </w:rPr>
      </w:pPr>
    </w:p>
    <w:p w14:paraId="3C70705A">
      <w:pPr>
        <w:rPr>
          <w:rFonts w:hint="default" w:ascii="Times New Roman" w:hAnsi="Times New Roman" w:cs="Times New Roman"/>
          <w:b/>
          <w:sz w:val="24"/>
          <w:szCs w:val="24"/>
          <w:lang w:val="en-IN"/>
        </w:rPr>
      </w:pPr>
    </w:p>
    <w:p w14:paraId="317801C8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rbel">
    <w:panose1 w:val="020B0503020204020204"/>
    <w:charset w:val="86"/>
    <w:family w:val="swiss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50BF1"/>
    <w:multiLevelType w:val="singleLevel"/>
    <w:tmpl w:val="EBA50BF1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185224FA"/>
    <w:multiLevelType w:val="multilevel"/>
    <w:tmpl w:val="185224F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85B56AD"/>
    <w:multiLevelType w:val="multilevel"/>
    <w:tmpl w:val="285B56AD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14"/>
    <w:rsid w:val="00207144"/>
    <w:rsid w:val="00346875"/>
    <w:rsid w:val="00424610"/>
    <w:rsid w:val="00723514"/>
    <w:rsid w:val="118925D3"/>
    <w:rsid w:val="181D7E52"/>
    <w:rsid w:val="2C3E5C25"/>
    <w:rsid w:val="30161496"/>
    <w:rsid w:val="321B0ADD"/>
    <w:rsid w:val="39A86127"/>
    <w:rsid w:val="3D380932"/>
    <w:rsid w:val="3E3A5631"/>
    <w:rsid w:val="43CE64CC"/>
    <w:rsid w:val="615A20B7"/>
    <w:rsid w:val="70B7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ta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link w:val="5"/>
    <w:qFormat/>
    <w:uiPriority w:val="34"/>
    <w:pPr>
      <w:ind w:left="720"/>
      <w:contextualSpacing/>
    </w:pPr>
  </w:style>
  <w:style w:type="character" w:customStyle="1" w:styleId="5">
    <w:name w:val="List Paragraph Char"/>
    <w:basedOn w:val="2"/>
    <w:link w:val="4"/>
    <w:uiPriority w:val="34"/>
    <w:rPr>
      <w:rFonts w:eastAsiaTheme="minorEastAsia"/>
      <w:lang w:bidi="ta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380</Words>
  <Characters>2168</Characters>
  <Lines>18</Lines>
  <Paragraphs>5</Paragraphs>
  <TotalTime>25</TotalTime>
  <ScaleCrop>false</ScaleCrop>
  <LinksUpToDate>false</LinksUpToDate>
  <CharactersWithSpaces>2543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2021-06-18T12:42:00Z</dcterms:created>
  <dc:creator>Scripts Mall</dc:creator>
  <cp:lastModifiedBy>Hema</cp:lastModifiedBy>
  <dcterms:modified xsi:type="dcterms:W3CDTF">2025-02-03T14:01:35Z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6F663EE427DE42F4A0F626B6B00EE144_13</vt:lpwstr>
  </property>
</Properties>
</file>